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3B52B" w14:textId="77777777" w:rsidR="005A4777" w:rsidRDefault="00C817AB" w:rsidP="005F118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42F18E" wp14:editId="3339AB48">
            <wp:simplePos x="0" y="0"/>
            <wp:positionH relativeFrom="column">
              <wp:posOffset>2415540</wp:posOffset>
            </wp:positionH>
            <wp:positionV relativeFrom="paragraph">
              <wp:posOffset>-403860</wp:posOffset>
            </wp:positionV>
            <wp:extent cx="1689100" cy="850900"/>
            <wp:effectExtent l="0" t="0" r="6350" b="6350"/>
            <wp:wrapNone/>
            <wp:docPr id="3" name="Image 3" descr="villeparisis-Logo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lleparisis-LogoCouleu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A1B42" w14:textId="77777777" w:rsidR="005F118F" w:rsidRDefault="005F118F" w:rsidP="005F118F">
      <w:pPr>
        <w:jc w:val="center"/>
      </w:pPr>
    </w:p>
    <w:p w14:paraId="5F34931C" w14:textId="77777777" w:rsidR="005F118F" w:rsidRDefault="005F118F" w:rsidP="005F118F">
      <w:pPr>
        <w:jc w:val="center"/>
      </w:pPr>
    </w:p>
    <w:p w14:paraId="7EFC74BB" w14:textId="77777777" w:rsidR="00844BDA" w:rsidRDefault="00C817AB" w:rsidP="005F118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CB057" wp14:editId="52B5C283">
                <wp:simplePos x="0" y="0"/>
                <wp:positionH relativeFrom="column">
                  <wp:posOffset>-457200</wp:posOffset>
                </wp:positionH>
                <wp:positionV relativeFrom="paragraph">
                  <wp:posOffset>88900</wp:posOffset>
                </wp:positionV>
                <wp:extent cx="7620000" cy="424180"/>
                <wp:effectExtent l="0" t="1270" r="0" b="31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424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9310D8" w14:textId="324709C4" w:rsidR="00872389" w:rsidRPr="00B26C81" w:rsidRDefault="00872389" w:rsidP="00872389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 w:rsidRPr="00B26C81">
                              <w:rPr>
                                <w:color w:val="FFFFFF"/>
                              </w:rPr>
                              <w:t xml:space="preserve">Communiqué </w:t>
                            </w:r>
                            <w:r w:rsidRPr="008D4F60">
                              <w:rPr>
                                <w:color w:val="FFFFFF"/>
                              </w:rPr>
                              <w:t xml:space="preserve">de presse </w:t>
                            </w:r>
                            <w:r w:rsidRPr="003964F0">
                              <w:rPr>
                                <w:color w:val="FFFFFF"/>
                              </w:rPr>
                              <w:t>du</w:t>
                            </w:r>
                            <w:r w:rsidR="004D1614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741356">
                              <w:rPr>
                                <w:color w:val="FFFFFF"/>
                              </w:rPr>
                              <w:t>23/02</w:t>
                            </w:r>
                            <w:r w:rsidR="003964F0">
                              <w:rPr>
                                <w:color w:val="FFFFFF"/>
                              </w:rPr>
                              <w:t>/</w:t>
                            </w:r>
                            <w:r w:rsidR="00C126A1">
                              <w:rPr>
                                <w:color w:val="FFFFFF"/>
                              </w:rPr>
                              <w:t>20</w:t>
                            </w:r>
                            <w:r w:rsidR="00693C5D">
                              <w:rPr>
                                <w:color w:val="FFFFFF"/>
                              </w:rPr>
                              <w:t>21</w:t>
                            </w:r>
                          </w:p>
                          <w:p w14:paraId="2EF9D954" w14:textId="77777777" w:rsidR="00E275B9" w:rsidRPr="00B26C81" w:rsidRDefault="00842C0A" w:rsidP="00E275B9">
                            <w:pPr>
                              <w:jc w:val="both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Direction de la c</w:t>
                            </w:r>
                            <w:r w:rsidR="00E275B9" w:rsidRPr="00B26C81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ommunication : 01 64 67 52 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44 / 06 01 39 76 83</w:t>
                            </w:r>
                          </w:p>
                          <w:p w14:paraId="42134175" w14:textId="77777777" w:rsidR="00872389" w:rsidRPr="00B26C81" w:rsidRDefault="00872389" w:rsidP="00E275B9">
                            <w:pPr>
                              <w:jc w:val="both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6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CB057" id="Rectangle 4" o:spid="_x0000_s1026" style="position:absolute;left:0;text-align:left;margin-left:-36pt;margin-top:7pt;width:600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" fillcolor="#0070c0" stroked="f">
                <v:textbox inset="18.5mm">
                  <w:txbxContent>
                    <w:p w14:paraId="129310D8" w14:textId="324709C4" w:rsidR="00872389" w:rsidRPr="00B26C81" w:rsidRDefault="00872389" w:rsidP="00872389">
                      <w:pPr>
                        <w:jc w:val="both"/>
                        <w:rPr>
                          <w:color w:val="FFFFFF"/>
                        </w:rPr>
                      </w:pPr>
                      <w:r w:rsidRPr="00B26C81">
                        <w:rPr>
                          <w:color w:val="FFFFFF"/>
                        </w:rPr>
                        <w:t xml:space="preserve">Communiqué </w:t>
                      </w:r>
                      <w:r w:rsidRPr="008D4F60">
                        <w:rPr>
                          <w:color w:val="FFFFFF"/>
                        </w:rPr>
                        <w:t xml:space="preserve">de presse </w:t>
                      </w:r>
                      <w:r w:rsidRPr="003964F0">
                        <w:rPr>
                          <w:color w:val="FFFFFF"/>
                        </w:rPr>
                        <w:t>du</w:t>
                      </w:r>
                      <w:r w:rsidR="004D1614">
                        <w:rPr>
                          <w:color w:val="FFFFFF"/>
                        </w:rPr>
                        <w:t xml:space="preserve"> </w:t>
                      </w:r>
                      <w:r w:rsidR="00741356">
                        <w:rPr>
                          <w:color w:val="FFFFFF"/>
                        </w:rPr>
                        <w:t>23/02</w:t>
                      </w:r>
                      <w:r w:rsidR="003964F0">
                        <w:rPr>
                          <w:color w:val="FFFFFF"/>
                        </w:rPr>
                        <w:t>/</w:t>
                      </w:r>
                      <w:r w:rsidR="00C126A1">
                        <w:rPr>
                          <w:color w:val="FFFFFF"/>
                        </w:rPr>
                        <w:t>20</w:t>
                      </w:r>
                      <w:r w:rsidR="00693C5D">
                        <w:rPr>
                          <w:color w:val="FFFFFF"/>
                        </w:rPr>
                        <w:t>21</w:t>
                      </w:r>
                    </w:p>
                    <w:p w14:paraId="2EF9D954" w14:textId="77777777" w:rsidR="00E275B9" w:rsidRPr="00B26C81" w:rsidRDefault="00842C0A" w:rsidP="00E275B9">
                      <w:pPr>
                        <w:jc w:val="both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Direction de la c</w:t>
                      </w:r>
                      <w:r w:rsidR="00E275B9" w:rsidRPr="00B26C81">
                        <w:rPr>
                          <w:color w:val="FFFFFF"/>
                          <w:sz w:val="20"/>
                          <w:szCs w:val="20"/>
                        </w:rPr>
                        <w:t xml:space="preserve">ommunication : 01 64 67 52 </w:t>
                      </w:r>
                      <w:r>
                        <w:rPr>
                          <w:color w:val="FFFFFF"/>
                          <w:sz w:val="20"/>
                          <w:szCs w:val="20"/>
                        </w:rPr>
                        <w:t>44 / 06 01 39 76 83</w:t>
                      </w:r>
                    </w:p>
                    <w:p w14:paraId="42134175" w14:textId="77777777" w:rsidR="00872389" w:rsidRPr="00B26C81" w:rsidRDefault="00872389" w:rsidP="00E275B9">
                      <w:pPr>
                        <w:jc w:val="both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1728CA" w14:textId="77777777" w:rsidR="00844BDA" w:rsidRDefault="00844BDA" w:rsidP="005F118F">
      <w:pPr>
        <w:jc w:val="both"/>
      </w:pPr>
    </w:p>
    <w:p w14:paraId="318494CA" w14:textId="77777777" w:rsidR="005F118F" w:rsidRDefault="005F118F" w:rsidP="005F118F">
      <w:pPr>
        <w:jc w:val="both"/>
      </w:pPr>
    </w:p>
    <w:p w14:paraId="464CE731" w14:textId="77777777" w:rsidR="00F005E9" w:rsidRDefault="00F005E9" w:rsidP="005F118F">
      <w:pPr>
        <w:jc w:val="both"/>
      </w:pPr>
    </w:p>
    <w:p w14:paraId="34A9D94B" w14:textId="2D1D5022" w:rsidR="00693C5D" w:rsidRPr="00693C5D" w:rsidRDefault="001F06F5" w:rsidP="00693C5D">
      <w:pPr>
        <w:pStyle w:val="Default"/>
        <w:jc w:val="center"/>
        <w:rPr>
          <w:b/>
          <w:color w:val="0070C0"/>
          <w:sz w:val="84"/>
          <w:szCs w:val="84"/>
        </w:rPr>
      </w:pPr>
      <w:r>
        <w:rPr>
          <w:b/>
          <w:color w:val="0070C0"/>
          <w:sz w:val="84"/>
          <w:szCs w:val="84"/>
        </w:rPr>
        <w:t>Pour les droits des femmes, Villeparisis se mobilise</w:t>
      </w:r>
    </w:p>
    <w:p w14:paraId="6FBF4EB5" w14:textId="77777777" w:rsidR="00693C5D" w:rsidRDefault="00693C5D" w:rsidP="00693C5D">
      <w:pPr>
        <w:pStyle w:val="Default"/>
        <w:rPr>
          <w:b/>
          <w:sz w:val="36"/>
          <w:szCs w:val="40"/>
        </w:rPr>
      </w:pPr>
    </w:p>
    <w:p w14:paraId="3FE41189" w14:textId="248A87C3" w:rsidR="00693C5D" w:rsidRPr="00050475" w:rsidRDefault="001F06F5" w:rsidP="00693C5D">
      <w:pPr>
        <w:pStyle w:val="Default"/>
        <w:rPr>
          <w:b/>
          <w:sz w:val="32"/>
          <w:szCs w:val="40"/>
        </w:rPr>
      </w:pPr>
      <w:r w:rsidRPr="001F06F5">
        <w:rPr>
          <w:b/>
          <w:sz w:val="32"/>
          <w:szCs w:val="40"/>
        </w:rPr>
        <w:t>Dans le cadre</w:t>
      </w:r>
      <w:r>
        <w:rPr>
          <w:b/>
          <w:sz w:val="32"/>
          <w:szCs w:val="40"/>
        </w:rPr>
        <w:t xml:space="preserve"> du 8 mars,</w:t>
      </w:r>
      <w:r w:rsidR="00BB4D6B">
        <w:rPr>
          <w:b/>
          <w:sz w:val="32"/>
          <w:szCs w:val="40"/>
        </w:rPr>
        <w:t xml:space="preserve"> </w:t>
      </w:r>
      <w:r w:rsidRPr="001F06F5">
        <w:rPr>
          <w:b/>
          <w:sz w:val="32"/>
          <w:szCs w:val="40"/>
        </w:rPr>
        <w:t xml:space="preserve">Journée internationale des droits des femmes, de nombreuses actions sont proposées à </w:t>
      </w:r>
      <w:r>
        <w:rPr>
          <w:b/>
          <w:sz w:val="32"/>
          <w:szCs w:val="40"/>
        </w:rPr>
        <w:t xml:space="preserve">Villeparisis. </w:t>
      </w:r>
    </w:p>
    <w:p w14:paraId="517AC760" w14:textId="77777777" w:rsidR="00693C5D" w:rsidRPr="0025184B" w:rsidRDefault="00693C5D" w:rsidP="00842C0A">
      <w:pPr>
        <w:pStyle w:val="Default"/>
        <w:rPr>
          <w:b/>
          <w:sz w:val="36"/>
          <w:szCs w:val="40"/>
        </w:rPr>
      </w:pPr>
    </w:p>
    <w:p w14:paraId="310487BD" w14:textId="100B9695" w:rsidR="001F06F5" w:rsidRDefault="001F06F5" w:rsidP="001F06F5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partir du 26 février, un jeu de piste est proposé à travers la ville. La mission est de r</w:t>
      </w:r>
      <w:r w:rsidRPr="001F06F5">
        <w:rPr>
          <w:color w:val="000000"/>
          <w:shd w:val="clear" w:color="auto" w:fill="FFFFFF"/>
        </w:rPr>
        <w:t>etrouve</w:t>
      </w:r>
      <w:r>
        <w:rPr>
          <w:color w:val="000000"/>
          <w:shd w:val="clear" w:color="auto" w:fill="FFFFFF"/>
        </w:rPr>
        <w:t>r</w:t>
      </w:r>
      <w:r w:rsidRPr="001F06F5">
        <w:rPr>
          <w:color w:val="000000"/>
          <w:shd w:val="clear" w:color="auto" w:fill="FFFFFF"/>
        </w:rPr>
        <w:t xml:space="preserve"> huit femmes engagées au travers de leurs citations affichées sur les panneaux de la </w:t>
      </w:r>
      <w:r w:rsidR="00741356">
        <w:rPr>
          <w:color w:val="000000"/>
          <w:shd w:val="clear" w:color="auto" w:fill="FFFFFF"/>
        </w:rPr>
        <w:t>v</w:t>
      </w:r>
      <w:r w:rsidRPr="001F06F5">
        <w:rPr>
          <w:color w:val="000000"/>
          <w:shd w:val="clear" w:color="auto" w:fill="FFFFFF"/>
        </w:rPr>
        <w:t>ille. Une neuvième citation est exposée dans un lieu que vous pourrez retrouver grâce aux indices en flashant les QR codes des affiches.</w:t>
      </w:r>
      <w:r>
        <w:rPr>
          <w:color w:val="000000"/>
          <w:shd w:val="clear" w:color="auto" w:fill="FFFFFF"/>
        </w:rPr>
        <w:t xml:space="preserve"> </w:t>
      </w:r>
      <w:r w:rsidRPr="001F06F5">
        <w:rPr>
          <w:color w:val="000000"/>
          <w:shd w:val="clear" w:color="auto" w:fill="FFFFFF"/>
        </w:rPr>
        <w:t>Pour participer, envoyez le nom des neuf femmes ainsi que vos coordonnées (</w:t>
      </w:r>
      <w:r w:rsidR="00741356">
        <w:rPr>
          <w:color w:val="000000"/>
          <w:shd w:val="clear" w:color="auto" w:fill="FFFFFF"/>
        </w:rPr>
        <w:t>n</w:t>
      </w:r>
      <w:r w:rsidRPr="001F06F5">
        <w:rPr>
          <w:color w:val="000000"/>
          <w:shd w:val="clear" w:color="auto" w:fill="FFFFFF"/>
        </w:rPr>
        <w:t xml:space="preserve">om, prénom, numéro de téléphone) par mail à </w:t>
      </w:r>
      <w:hyperlink r:id="rId11" w:history="1">
        <w:r w:rsidRPr="001F06F5">
          <w:rPr>
            <w:color w:val="000000"/>
            <w:shd w:val="clear" w:color="auto" w:fill="FFFFFF"/>
          </w:rPr>
          <w:t>com@mairie-villeparisis.fr</w:t>
        </w:r>
      </w:hyperlink>
      <w:r w:rsidRPr="001F06F5">
        <w:rPr>
          <w:color w:val="000000"/>
          <w:shd w:val="clear" w:color="auto" w:fill="FFFFFF"/>
        </w:rPr>
        <w:t xml:space="preserve"> au plus tard mardi 9 mars</w:t>
      </w:r>
      <w:r w:rsidR="00741356">
        <w:rPr>
          <w:color w:val="000000"/>
          <w:shd w:val="clear" w:color="auto" w:fill="FFFFFF"/>
        </w:rPr>
        <w:t xml:space="preserve"> à</w:t>
      </w:r>
      <w:r w:rsidRPr="001F06F5">
        <w:rPr>
          <w:color w:val="000000"/>
          <w:shd w:val="clear" w:color="auto" w:fill="FFFFFF"/>
        </w:rPr>
        <w:t xml:space="preserve"> 12h. Trois gagnants seront tirés au sort parmi </w:t>
      </w:r>
      <w:r w:rsidR="001C498F">
        <w:rPr>
          <w:color w:val="000000"/>
          <w:shd w:val="clear" w:color="auto" w:fill="FFFFFF"/>
        </w:rPr>
        <w:t>les bonnes réponses et recevront</w:t>
      </w:r>
      <w:r w:rsidR="00B1043C">
        <w:rPr>
          <w:color w:val="000000"/>
          <w:shd w:val="clear" w:color="auto" w:fill="FFFFFF"/>
        </w:rPr>
        <w:t xml:space="preserve"> un cadeau !</w:t>
      </w:r>
      <w:r w:rsidRPr="001F06F5">
        <w:rPr>
          <w:color w:val="000000"/>
          <w:shd w:val="clear" w:color="auto" w:fill="FFFFFF"/>
        </w:rPr>
        <w:t xml:space="preserve"> Les gagnants seront contactés dans la semaine.</w:t>
      </w:r>
    </w:p>
    <w:p w14:paraId="0ADB05ED" w14:textId="32F5B185" w:rsidR="001F06F5" w:rsidRDefault="001F06F5" w:rsidP="001F06F5">
      <w:pPr>
        <w:shd w:val="clear" w:color="auto" w:fill="FFFFFF"/>
        <w:rPr>
          <w:color w:val="000000"/>
          <w:shd w:val="clear" w:color="auto" w:fill="FFFFFF"/>
        </w:rPr>
      </w:pPr>
    </w:p>
    <w:p w14:paraId="16A8159C" w14:textId="4EBDF644" w:rsidR="001F06F5" w:rsidRDefault="001F06F5" w:rsidP="001F06F5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Des portraits de femmes seront ensuite diffusés sur les réseaux sociaux de la ville à partir du 9 mars ainsi que diverses vidéos sur la même thématique. </w:t>
      </w:r>
      <w:r w:rsidR="00653FB1">
        <w:rPr>
          <w:color w:val="000000"/>
          <w:shd w:val="clear" w:color="auto" w:fill="FFFFFF"/>
        </w:rPr>
        <w:t>Des animations seront également proposé</w:t>
      </w:r>
      <w:r w:rsidR="00503066">
        <w:rPr>
          <w:color w:val="000000"/>
          <w:shd w:val="clear" w:color="auto" w:fill="FFFFFF"/>
        </w:rPr>
        <w:t>e</w:t>
      </w:r>
      <w:r w:rsidR="00653FB1">
        <w:rPr>
          <w:color w:val="000000"/>
          <w:shd w:val="clear" w:color="auto" w:fill="FFFFFF"/>
        </w:rPr>
        <w:t>s à la médiathèque Elsa Triolet.</w:t>
      </w:r>
    </w:p>
    <w:p w14:paraId="1377179F" w14:textId="0EFB506F" w:rsidR="001F06F5" w:rsidRDefault="001F06F5" w:rsidP="001F06F5">
      <w:pPr>
        <w:shd w:val="clear" w:color="auto" w:fill="FFFFFF"/>
        <w:rPr>
          <w:color w:val="000000"/>
          <w:shd w:val="clear" w:color="auto" w:fill="FFFFFF"/>
        </w:rPr>
      </w:pPr>
    </w:p>
    <w:p w14:paraId="7037A199" w14:textId="28976C6B" w:rsidR="001F06F5" w:rsidRDefault="00653FB1" w:rsidP="005C7047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Afin de </w:t>
      </w:r>
      <w:r w:rsidR="001F06F5" w:rsidRPr="001F06F5">
        <w:rPr>
          <w:color w:val="000000"/>
          <w:shd w:val="clear" w:color="auto" w:fill="FFFFFF"/>
        </w:rPr>
        <w:t>lutter contre la précarité menstruelle</w:t>
      </w:r>
      <w:r>
        <w:rPr>
          <w:color w:val="000000"/>
          <w:shd w:val="clear" w:color="auto" w:fill="FFFFFF"/>
        </w:rPr>
        <w:t>, u</w:t>
      </w:r>
      <w:r w:rsidRPr="001F06F5">
        <w:rPr>
          <w:color w:val="000000"/>
          <w:shd w:val="clear" w:color="auto" w:fill="FFFFFF"/>
        </w:rPr>
        <w:t xml:space="preserve">ne collecte </w:t>
      </w:r>
      <w:r w:rsidRPr="00653FB1">
        <w:rPr>
          <w:color w:val="000000"/>
          <w:shd w:val="clear" w:color="auto" w:fill="FFFFFF"/>
        </w:rPr>
        <w:t>de protections hygiéniques</w:t>
      </w:r>
      <w:r w:rsidRPr="001F06F5">
        <w:rPr>
          <w:color w:val="000000"/>
          <w:shd w:val="clear" w:color="auto" w:fill="FFFFFF"/>
        </w:rPr>
        <w:t xml:space="preserve"> </w:t>
      </w:r>
      <w:r w:rsidR="001F06F5" w:rsidRPr="001F06F5">
        <w:rPr>
          <w:color w:val="000000"/>
          <w:shd w:val="clear" w:color="auto" w:fill="FFFFFF"/>
        </w:rPr>
        <w:t>sera organisée</w:t>
      </w:r>
      <w:r w:rsidR="001F06F5">
        <w:rPr>
          <w:color w:val="000000"/>
          <w:shd w:val="clear" w:color="auto" w:fill="FFFFFF"/>
        </w:rPr>
        <w:t xml:space="preserve"> vendredi 12 et samedi 13 mars</w:t>
      </w:r>
      <w:r w:rsidR="005C7047" w:rsidRPr="005C7047">
        <w:rPr>
          <w:color w:val="000000"/>
          <w:shd w:val="clear" w:color="auto" w:fill="FFFFFF"/>
        </w:rPr>
        <w:t xml:space="preserve"> </w:t>
      </w:r>
      <w:r w:rsidR="005C7047">
        <w:rPr>
          <w:color w:val="000000"/>
          <w:shd w:val="clear" w:color="auto" w:fill="FFFFFF"/>
        </w:rPr>
        <w:t xml:space="preserve">avec l’association </w:t>
      </w:r>
      <w:r w:rsidR="007334C7">
        <w:rPr>
          <w:color w:val="000000"/>
          <w:shd w:val="clear" w:color="auto" w:fill="FFFFFF"/>
        </w:rPr>
        <w:t>« </w:t>
      </w:r>
      <w:r w:rsidR="001C498F">
        <w:rPr>
          <w:color w:val="000000"/>
          <w:shd w:val="clear" w:color="auto" w:fill="FFFFFF"/>
        </w:rPr>
        <w:t>R</w:t>
      </w:r>
      <w:r w:rsidR="005C7047">
        <w:rPr>
          <w:color w:val="000000"/>
          <w:shd w:val="clear" w:color="auto" w:fill="FFFFFF"/>
        </w:rPr>
        <w:t>ègles élémentaires</w:t>
      </w:r>
      <w:r w:rsidR="007334C7">
        <w:rPr>
          <w:color w:val="000000"/>
          <w:shd w:val="clear" w:color="auto" w:fill="FFFFFF"/>
        </w:rPr>
        <w:t> »</w:t>
      </w:r>
      <w:r w:rsidR="00120143">
        <w:rPr>
          <w:color w:val="000000"/>
          <w:shd w:val="clear" w:color="auto" w:fill="FFFFFF"/>
        </w:rPr>
        <w:t xml:space="preserve"> au centre commercial Leclerc</w:t>
      </w:r>
      <w:r w:rsidR="001F06F5" w:rsidRPr="001F06F5">
        <w:rPr>
          <w:color w:val="000000"/>
          <w:shd w:val="clear" w:color="auto" w:fill="FFFFFF"/>
        </w:rPr>
        <w:t xml:space="preserve">, afin </w:t>
      </w:r>
      <w:r w:rsidR="004D5897">
        <w:rPr>
          <w:color w:val="000000"/>
          <w:shd w:val="clear" w:color="auto" w:fill="FFFFFF"/>
        </w:rPr>
        <w:t>de sensibiliser</w:t>
      </w:r>
      <w:r w:rsidR="001F06F5" w:rsidRPr="001F06F5">
        <w:rPr>
          <w:color w:val="000000"/>
          <w:shd w:val="clear" w:color="auto" w:fill="FFFFFF"/>
        </w:rPr>
        <w:t xml:space="preserve"> également </w:t>
      </w:r>
      <w:r w:rsidR="004D5897">
        <w:rPr>
          <w:color w:val="000000"/>
          <w:shd w:val="clear" w:color="auto" w:fill="FFFFFF"/>
        </w:rPr>
        <w:t xml:space="preserve">sur </w:t>
      </w:r>
      <w:r w:rsidR="001F06F5" w:rsidRPr="001F06F5">
        <w:rPr>
          <w:color w:val="000000"/>
          <w:shd w:val="clear" w:color="auto" w:fill="FFFFFF"/>
        </w:rPr>
        <w:t>cette question, qui est d’actualité, et de mettre la lumière sur l</w:t>
      </w:r>
      <w:r w:rsidR="00741356">
        <w:rPr>
          <w:color w:val="000000"/>
          <w:shd w:val="clear" w:color="auto" w:fill="FFFFFF"/>
        </w:rPr>
        <w:t>a condition</w:t>
      </w:r>
      <w:r w:rsidR="001F06F5" w:rsidRPr="001F06F5">
        <w:rPr>
          <w:color w:val="000000"/>
          <w:shd w:val="clear" w:color="auto" w:fill="FFFFFF"/>
        </w:rPr>
        <w:t xml:space="preserve"> féminine.</w:t>
      </w:r>
    </w:p>
    <w:p w14:paraId="6E3CA10C" w14:textId="116CB46A" w:rsidR="0020653D" w:rsidRDefault="0020653D" w:rsidP="001F06F5">
      <w:pPr>
        <w:shd w:val="clear" w:color="auto" w:fill="FFFFFF"/>
        <w:rPr>
          <w:color w:val="000000"/>
          <w:shd w:val="clear" w:color="auto" w:fill="FFFFFF"/>
        </w:rPr>
      </w:pPr>
    </w:p>
    <w:p w14:paraId="4335C857" w14:textId="730A41FA" w:rsidR="00C15775" w:rsidRDefault="0020653D" w:rsidP="0020653D">
      <w:pPr>
        <w:pStyle w:val="Paragraphestandard"/>
      </w:pPr>
      <w:r>
        <w:rPr>
          <w:shd w:val="clear" w:color="auto" w:fill="FFFFFF"/>
        </w:rPr>
        <w:t>Pour sensibiliser les habitants</w:t>
      </w:r>
      <w:r w:rsidR="004D58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des </w:t>
      </w:r>
      <w:proofErr w:type="spellStart"/>
      <w:r>
        <w:rPr>
          <w:shd w:val="clear" w:color="auto" w:fill="FFFFFF"/>
        </w:rPr>
        <w:t>violentomètres</w:t>
      </w:r>
      <w:proofErr w:type="spellEnd"/>
      <w:r>
        <w:rPr>
          <w:shd w:val="clear" w:color="auto" w:fill="FFFFFF"/>
        </w:rPr>
        <w:t xml:space="preserve"> seront également mis à disposition dans les services. Développé</w:t>
      </w:r>
      <w:r w:rsidR="004D5897">
        <w:rPr>
          <w:shd w:val="clear" w:color="auto" w:fill="FFFFFF"/>
        </w:rPr>
        <w:t xml:space="preserve"> par</w:t>
      </w:r>
      <w:r>
        <w:rPr>
          <w:shd w:val="clear" w:color="auto" w:fill="FFFFFF"/>
        </w:rPr>
        <w:t xml:space="preserve"> </w:t>
      </w:r>
      <w:r w:rsidRPr="0020653D">
        <w:rPr>
          <w:shd w:val="clear" w:color="auto" w:fill="FFFFFF"/>
        </w:rPr>
        <w:t xml:space="preserve">le Centre </w:t>
      </w:r>
      <w:proofErr w:type="spellStart"/>
      <w:r w:rsidRPr="0020653D">
        <w:rPr>
          <w:shd w:val="clear" w:color="auto" w:fill="FFFFFF"/>
        </w:rPr>
        <w:t>Hubertine</w:t>
      </w:r>
      <w:proofErr w:type="spellEnd"/>
      <w:r w:rsidRPr="0020653D">
        <w:rPr>
          <w:shd w:val="clear" w:color="auto" w:fill="FFFFFF"/>
        </w:rPr>
        <w:t xml:space="preserve"> </w:t>
      </w:r>
      <w:proofErr w:type="spellStart"/>
      <w:r w:rsidRPr="0020653D">
        <w:rPr>
          <w:shd w:val="clear" w:color="auto" w:fill="FFFFFF"/>
        </w:rPr>
        <w:t>Auclert</w:t>
      </w:r>
      <w:proofErr w:type="spellEnd"/>
      <w:r>
        <w:rPr>
          <w:shd w:val="clear" w:color="auto" w:fill="FFFFFF"/>
        </w:rPr>
        <w:t xml:space="preserve"> avec l’aide de la Région Ile-de-France,</w:t>
      </w:r>
      <w:r w:rsidRPr="0020653D">
        <w:rPr>
          <w:shd w:val="clear" w:color="auto" w:fill="FFFFFF"/>
        </w:rPr>
        <w:t xml:space="preserve"> c</w:t>
      </w:r>
      <w:r>
        <w:rPr>
          <w:shd w:val="clear" w:color="auto" w:fill="FFFFFF"/>
        </w:rPr>
        <w:t xml:space="preserve">’est </w:t>
      </w:r>
      <w:r>
        <w:t>un outil simple et utile pour « mesurer » si sa relation amoureuse est basée sur le consentement et ne comporte pas de violences.</w:t>
      </w:r>
      <w:r w:rsidR="00C15775">
        <w:t xml:space="preserve"> </w:t>
      </w:r>
      <w:r w:rsidR="00072023">
        <w:t>La</w:t>
      </w:r>
      <w:r w:rsidR="00C15775">
        <w:t xml:space="preserve"> </w:t>
      </w:r>
      <w:r w:rsidR="004D5897">
        <w:t>V</w:t>
      </w:r>
      <w:r w:rsidR="00072023">
        <w:t xml:space="preserve">ille </w:t>
      </w:r>
      <w:r w:rsidR="007334C7">
        <w:t xml:space="preserve">a par ailleurs souhaité renforcer son soutien aux associations, </w:t>
      </w:r>
      <w:r w:rsidR="00741356">
        <w:t>en adhérant</w:t>
      </w:r>
      <w:r w:rsidR="00072023">
        <w:t xml:space="preserve"> à l’association</w:t>
      </w:r>
      <w:r w:rsidR="00BB4D6B">
        <w:t xml:space="preserve"> </w:t>
      </w:r>
      <w:r w:rsidR="00447893">
        <w:t>C</w:t>
      </w:r>
      <w:r w:rsidR="00BB4D6B">
        <w:t>entre</w:t>
      </w:r>
      <w:r w:rsidR="00072023">
        <w:t xml:space="preserve"> </w:t>
      </w:r>
      <w:proofErr w:type="spellStart"/>
      <w:r w:rsidR="00072023">
        <w:t>Hubertine</w:t>
      </w:r>
      <w:proofErr w:type="spellEnd"/>
      <w:r w:rsidR="00072023">
        <w:t xml:space="preserve"> </w:t>
      </w:r>
      <w:proofErr w:type="spellStart"/>
      <w:r w:rsidR="00072023">
        <w:t>Auclert</w:t>
      </w:r>
      <w:proofErr w:type="spellEnd"/>
      <w:r w:rsidR="00072023">
        <w:t xml:space="preserve">, </w:t>
      </w:r>
      <w:r w:rsidR="00B1043C">
        <w:t xml:space="preserve">le </w:t>
      </w:r>
      <w:r w:rsidR="00072023">
        <w:t>centre francilien</w:t>
      </w:r>
      <w:r w:rsidR="00B1043C">
        <w:t xml:space="preserve"> qui intervient </w:t>
      </w:r>
      <w:r w:rsidR="00072023">
        <w:t>pour l’égalité femmes-homm</w:t>
      </w:r>
      <w:r w:rsidR="00B1043C">
        <w:t>es.</w:t>
      </w:r>
    </w:p>
    <w:p w14:paraId="26105732" w14:textId="77777777" w:rsidR="00072023" w:rsidRDefault="00072023" w:rsidP="0020653D">
      <w:pPr>
        <w:pStyle w:val="Paragraphestandard"/>
      </w:pPr>
    </w:p>
    <w:p w14:paraId="7D28BA37" w14:textId="55033B40" w:rsidR="0020653D" w:rsidRPr="0020653D" w:rsidRDefault="00653FB1" w:rsidP="0020653D">
      <w:pPr>
        <w:pStyle w:val="Paragraphestandard"/>
      </w:pPr>
      <w:r>
        <w:t xml:space="preserve">Enfin, des actions de sensibilisation seront menées auprès des </w:t>
      </w:r>
      <w:proofErr w:type="spellStart"/>
      <w:r>
        <w:t>agent.</w:t>
      </w:r>
      <w:proofErr w:type="gramStart"/>
      <w:r>
        <w:t>e.s</w:t>
      </w:r>
      <w:proofErr w:type="spellEnd"/>
      <w:proofErr w:type="gramEnd"/>
      <w:r>
        <w:t xml:space="preserve"> municipa</w:t>
      </w:r>
      <w:r w:rsidR="007334C7">
        <w:t>ux dans les prochaine</w:t>
      </w:r>
      <w:r w:rsidR="001D6545">
        <w:t>s semaine pour mieux les former.</w:t>
      </w:r>
    </w:p>
    <w:p w14:paraId="0AE4BFEB" w14:textId="7D9B7076" w:rsidR="00693C5D" w:rsidRDefault="00693C5D" w:rsidP="00693C5D">
      <w:pPr>
        <w:pStyle w:val="surtitrechap"/>
        <w:spacing w:line="288" w:lineRule="auto"/>
        <w:ind w:right="-24"/>
        <w:rPr>
          <w:rFonts w:cs="Korolev Rounded Medium"/>
          <w:color w:val="171119"/>
          <w:sz w:val="23"/>
          <w:szCs w:val="23"/>
        </w:rPr>
      </w:pPr>
    </w:p>
    <w:p w14:paraId="08F5626C" w14:textId="589616AA" w:rsidR="00330CF6" w:rsidRPr="00842C0A" w:rsidRDefault="00330CF6" w:rsidP="009D6FE1">
      <w:pPr>
        <w:pStyle w:val="surtitrechap"/>
        <w:spacing w:line="288" w:lineRule="auto"/>
        <w:ind w:right="-24"/>
        <w:rPr>
          <w:rFonts w:cs="Korolev Rounded Medium"/>
          <w:color w:val="171119"/>
          <w:sz w:val="23"/>
          <w:szCs w:val="23"/>
        </w:rPr>
      </w:pPr>
      <w:r>
        <w:rPr>
          <w:i/>
          <w:iCs/>
          <w:color w:val="0070C0"/>
        </w:rPr>
        <w:t xml:space="preserve">&gt; </w:t>
      </w:r>
      <w:r w:rsidR="00A11CB5">
        <w:rPr>
          <w:i/>
          <w:iCs/>
          <w:color w:val="0070C0"/>
        </w:rPr>
        <w:t>R</w:t>
      </w:r>
      <w:r w:rsidR="00050475">
        <w:rPr>
          <w:i/>
          <w:iCs/>
          <w:color w:val="0070C0"/>
        </w:rPr>
        <w:t xml:space="preserve">etrouvez </w:t>
      </w:r>
      <w:r w:rsidR="00250480">
        <w:rPr>
          <w:i/>
          <w:iCs/>
          <w:color w:val="0070C0"/>
        </w:rPr>
        <w:t>toutes les informations</w:t>
      </w:r>
      <w:r w:rsidR="00050475">
        <w:rPr>
          <w:i/>
          <w:iCs/>
          <w:color w:val="0070C0"/>
        </w:rPr>
        <w:t xml:space="preserve"> </w:t>
      </w:r>
      <w:r>
        <w:rPr>
          <w:i/>
          <w:iCs/>
          <w:color w:val="0070C0"/>
        </w:rPr>
        <w:t xml:space="preserve">sur villeparisis.fr </w:t>
      </w:r>
      <w:bookmarkStart w:id="0" w:name="_GoBack"/>
      <w:bookmarkEnd w:id="0"/>
    </w:p>
    <w:sectPr w:rsidR="00330CF6" w:rsidRPr="00842C0A" w:rsidSect="00646D2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59FD" w14:textId="77777777" w:rsidR="007135CB" w:rsidRDefault="007135CB" w:rsidP="00324D84">
      <w:r>
        <w:separator/>
      </w:r>
    </w:p>
  </w:endnote>
  <w:endnote w:type="continuationSeparator" w:id="0">
    <w:p w14:paraId="27A1DC4D" w14:textId="77777777" w:rsidR="007135CB" w:rsidRDefault="007135CB" w:rsidP="0032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olev Rounded Heavy">
    <w:altName w:val="Korolev Rounded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rolev Rounded Medium">
    <w:altName w:val="Korolev Rounde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00FD" w14:textId="50CA49EE" w:rsidR="00324D84" w:rsidRPr="00324D84" w:rsidRDefault="00324D84">
    <w:pPr>
      <w:pStyle w:val="Pieddepage"/>
      <w:jc w:val="right"/>
      <w:rPr>
        <w:color w:val="0070C0"/>
      </w:rPr>
    </w:pPr>
    <w:r w:rsidRPr="00324D84">
      <w:rPr>
        <w:color w:val="0070C0"/>
      </w:rPr>
      <w:fldChar w:fldCharType="begin"/>
    </w:r>
    <w:r w:rsidRPr="00324D84">
      <w:rPr>
        <w:color w:val="0070C0"/>
      </w:rPr>
      <w:instrText>PAGE   \* MERGEFORMAT</w:instrText>
    </w:r>
    <w:r w:rsidRPr="00324D84">
      <w:rPr>
        <w:color w:val="0070C0"/>
      </w:rPr>
      <w:fldChar w:fldCharType="separate"/>
    </w:r>
    <w:r w:rsidR="00D019B5">
      <w:rPr>
        <w:noProof/>
        <w:color w:val="0070C0"/>
      </w:rPr>
      <w:t>1</w:t>
    </w:r>
    <w:r w:rsidRPr="00324D84">
      <w:rPr>
        <w:color w:val="0070C0"/>
      </w:rPr>
      <w:fldChar w:fldCharType="end"/>
    </w:r>
  </w:p>
  <w:p w14:paraId="4E32D668" w14:textId="77777777" w:rsidR="00324D84" w:rsidRDefault="00324D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C867A" w14:textId="77777777" w:rsidR="007135CB" w:rsidRDefault="007135CB" w:rsidP="00324D84">
      <w:r>
        <w:separator/>
      </w:r>
    </w:p>
  </w:footnote>
  <w:footnote w:type="continuationSeparator" w:id="0">
    <w:p w14:paraId="52129607" w14:textId="77777777" w:rsidR="007135CB" w:rsidRDefault="007135CB" w:rsidP="0032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518"/>
    <w:multiLevelType w:val="hybridMultilevel"/>
    <w:tmpl w:val="6F0C8C00"/>
    <w:lvl w:ilvl="0" w:tplc="7A06DC7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1D6F"/>
    <w:multiLevelType w:val="hybridMultilevel"/>
    <w:tmpl w:val="9996A336"/>
    <w:lvl w:ilvl="0" w:tplc="3732F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330F"/>
    <w:multiLevelType w:val="hybridMultilevel"/>
    <w:tmpl w:val="06EC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B3B09"/>
    <w:multiLevelType w:val="hybridMultilevel"/>
    <w:tmpl w:val="100A9CF4"/>
    <w:lvl w:ilvl="0" w:tplc="040C000F">
      <w:start w:val="1"/>
      <w:numFmt w:val="decimal"/>
      <w:lvlText w:val="%1."/>
      <w:lvlJc w:val="left"/>
      <w:pPr>
        <w:ind w:left="4188" w:hanging="360"/>
      </w:pPr>
    </w:lvl>
    <w:lvl w:ilvl="1" w:tplc="040C0019" w:tentative="1">
      <w:start w:val="1"/>
      <w:numFmt w:val="lowerLetter"/>
      <w:lvlText w:val="%2."/>
      <w:lvlJc w:val="left"/>
      <w:pPr>
        <w:ind w:left="4908" w:hanging="360"/>
      </w:pPr>
    </w:lvl>
    <w:lvl w:ilvl="2" w:tplc="040C001B" w:tentative="1">
      <w:start w:val="1"/>
      <w:numFmt w:val="lowerRoman"/>
      <w:lvlText w:val="%3."/>
      <w:lvlJc w:val="right"/>
      <w:pPr>
        <w:ind w:left="5628" w:hanging="180"/>
      </w:pPr>
    </w:lvl>
    <w:lvl w:ilvl="3" w:tplc="040C000F" w:tentative="1">
      <w:start w:val="1"/>
      <w:numFmt w:val="decimal"/>
      <w:lvlText w:val="%4."/>
      <w:lvlJc w:val="left"/>
      <w:pPr>
        <w:ind w:left="6348" w:hanging="360"/>
      </w:pPr>
    </w:lvl>
    <w:lvl w:ilvl="4" w:tplc="040C0019" w:tentative="1">
      <w:start w:val="1"/>
      <w:numFmt w:val="lowerLetter"/>
      <w:lvlText w:val="%5."/>
      <w:lvlJc w:val="left"/>
      <w:pPr>
        <w:ind w:left="7068" w:hanging="360"/>
      </w:pPr>
    </w:lvl>
    <w:lvl w:ilvl="5" w:tplc="040C001B" w:tentative="1">
      <w:start w:val="1"/>
      <w:numFmt w:val="lowerRoman"/>
      <w:lvlText w:val="%6."/>
      <w:lvlJc w:val="right"/>
      <w:pPr>
        <w:ind w:left="7788" w:hanging="180"/>
      </w:pPr>
    </w:lvl>
    <w:lvl w:ilvl="6" w:tplc="040C000F" w:tentative="1">
      <w:start w:val="1"/>
      <w:numFmt w:val="decimal"/>
      <w:lvlText w:val="%7."/>
      <w:lvlJc w:val="left"/>
      <w:pPr>
        <w:ind w:left="8508" w:hanging="360"/>
      </w:pPr>
    </w:lvl>
    <w:lvl w:ilvl="7" w:tplc="040C0019" w:tentative="1">
      <w:start w:val="1"/>
      <w:numFmt w:val="lowerLetter"/>
      <w:lvlText w:val="%8."/>
      <w:lvlJc w:val="left"/>
      <w:pPr>
        <w:ind w:left="9228" w:hanging="360"/>
      </w:pPr>
    </w:lvl>
    <w:lvl w:ilvl="8" w:tplc="040C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5B2B4D9A"/>
    <w:multiLevelType w:val="hybridMultilevel"/>
    <w:tmpl w:val="57E2F0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252AF"/>
    <w:multiLevelType w:val="hybridMultilevel"/>
    <w:tmpl w:val="6FD0F2EE"/>
    <w:lvl w:ilvl="0" w:tplc="7A06DC7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8F"/>
    <w:rsid w:val="00011540"/>
    <w:rsid w:val="00016C0A"/>
    <w:rsid w:val="00017CF7"/>
    <w:rsid w:val="00024809"/>
    <w:rsid w:val="00031B89"/>
    <w:rsid w:val="0003589C"/>
    <w:rsid w:val="00050475"/>
    <w:rsid w:val="000558AD"/>
    <w:rsid w:val="000561A7"/>
    <w:rsid w:val="00066670"/>
    <w:rsid w:val="00072023"/>
    <w:rsid w:val="00073299"/>
    <w:rsid w:val="00084F59"/>
    <w:rsid w:val="0009582C"/>
    <w:rsid w:val="000A08B4"/>
    <w:rsid w:val="000B3C00"/>
    <w:rsid w:val="000D5949"/>
    <w:rsid w:val="000F793B"/>
    <w:rsid w:val="00120143"/>
    <w:rsid w:val="00121FBD"/>
    <w:rsid w:val="00124D65"/>
    <w:rsid w:val="00137061"/>
    <w:rsid w:val="0017413D"/>
    <w:rsid w:val="0018090A"/>
    <w:rsid w:val="001845AF"/>
    <w:rsid w:val="00195298"/>
    <w:rsid w:val="00196FD0"/>
    <w:rsid w:val="001B1EBE"/>
    <w:rsid w:val="001B5C6E"/>
    <w:rsid w:val="001C498F"/>
    <w:rsid w:val="001D4CDE"/>
    <w:rsid w:val="001D6545"/>
    <w:rsid w:val="001D7146"/>
    <w:rsid w:val="001E3B2B"/>
    <w:rsid w:val="001E6F69"/>
    <w:rsid w:val="001F06F5"/>
    <w:rsid w:val="001F4439"/>
    <w:rsid w:val="002028B0"/>
    <w:rsid w:val="0020653D"/>
    <w:rsid w:val="0021296A"/>
    <w:rsid w:val="00213239"/>
    <w:rsid w:val="0022197D"/>
    <w:rsid w:val="00237607"/>
    <w:rsid w:val="002402D3"/>
    <w:rsid w:val="00250480"/>
    <w:rsid w:val="0025184B"/>
    <w:rsid w:val="00260E99"/>
    <w:rsid w:val="00267FD4"/>
    <w:rsid w:val="00273894"/>
    <w:rsid w:val="00285A5E"/>
    <w:rsid w:val="00292C6B"/>
    <w:rsid w:val="00294740"/>
    <w:rsid w:val="002A1B69"/>
    <w:rsid w:val="002A4B30"/>
    <w:rsid w:val="002B61A2"/>
    <w:rsid w:val="002C0673"/>
    <w:rsid w:val="002C2AF2"/>
    <w:rsid w:val="002D7032"/>
    <w:rsid w:val="002E3CE4"/>
    <w:rsid w:val="002E6C6E"/>
    <w:rsid w:val="002E6D68"/>
    <w:rsid w:val="00306994"/>
    <w:rsid w:val="003102E7"/>
    <w:rsid w:val="00315680"/>
    <w:rsid w:val="00324D84"/>
    <w:rsid w:val="00326144"/>
    <w:rsid w:val="00330CF6"/>
    <w:rsid w:val="0035312A"/>
    <w:rsid w:val="003538CC"/>
    <w:rsid w:val="00360FBA"/>
    <w:rsid w:val="00366FF6"/>
    <w:rsid w:val="00374746"/>
    <w:rsid w:val="003936A4"/>
    <w:rsid w:val="003964F0"/>
    <w:rsid w:val="003E2F8E"/>
    <w:rsid w:val="003E3761"/>
    <w:rsid w:val="00402113"/>
    <w:rsid w:val="004040CB"/>
    <w:rsid w:val="00407FEA"/>
    <w:rsid w:val="004177F1"/>
    <w:rsid w:val="00437831"/>
    <w:rsid w:val="00444C9C"/>
    <w:rsid w:val="00446061"/>
    <w:rsid w:val="00447893"/>
    <w:rsid w:val="00462717"/>
    <w:rsid w:val="00464767"/>
    <w:rsid w:val="00466ABD"/>
    <w:rsid w:val="00490944"/>
    <w:rsid w:val="004909C9"/>
    <w:rsid w:val="00496F42"/>
    <w:rsid w:val="004A04C1"/>
    <w:rsid w:val="004B4161"/>
    <w:rsid w:val="004C6179"/>
    <w:rsid w:val="004D093C"/>
    <w:rsid w:val="004D1614"/>
    <w:rsid w:val="004D5897"/>
    <w:rsid w:val="004D7F87"/>
    <w:rsid w:val="004F0FC1"/>
    <w:rsid w:val="004F3526"/>
    <w:rsid w:val="004F7713"/>
    <w:rsid w:val="00503066"/>
    <w:rsid w:val="00504382"/>
    <w:rsid w:val="005045CD"/>
    <w:rsid w:val="0050702C"/>
    <w:rsid w:val="005276B0"/>
    <w:rsid w:val="0053137A"/>
    <w:rsid w:val="005411EB"/>
    <w:rsid w:val="0054694A"/>
    <w:rsid w:val="00546E45"/>
    <w:rsid w:val="005526D7"/>
    <w:rsid w:val="00555C44"/>
    <w:rsid w:val="005566F9"/>
    <w:rsid w:val="00556D3C"/>
    <w:rsid w:val="0055747F"/>
    <w:rsid w:val="00563EC5"/>
    <w:rsid w:val="005640E1"/>
    <w:rsid w:val="00581C58"/>
    <w:rsid w:val="005964EC"/>
    <w:rsid w:val="005A4777"/>
    <w:rsid w:val="005C7047"/>
    <w:rsid w:val="005E4446"/>
    <w:rsid w:val="005E7DC3"/>
    <w:rsid w:val="005F118F"/>
    <w:rsid w:val="005F24A1"/>
    <w:rsid w:val="005F4936"/>
    <w:rsid w:val="00606DD8"/>
    <w:rsid w:val="00616EEE"/>
    <w:rsid w:val="006223A6"/>
    <w:rsid w:val="00626C3E"/>
    <w:rsid w:val="00626FC2"/>
    <w:rsid w:val="0062733F"/>
    <w:rsid w:val="00637847"/>
    <w:rsid w:val="00643C0D"/>
    <w:rsid w:val="00643DB7"/>
    <w:rsid w:val="0064655A"/>
    <w:rsid w:val="00646D2E"/>
    <w:rsid w:val="00653FB1"/>
    <w:rsid w:val="00654608"/>
    <w:rsid w:val="0066261D"/>
    <w:rsid w:val="00663774"/>
    <w:rsid w:val="00667480"/>
    <w:rsid w:val="006702EC"/>
    <w:rsid w:val="0067044A"/>
    <w:rsid w:val="00683D58"/>
    <w:rsid w:val="00686929"/>
    <w:rsid w:val="00693C5D"/>
    <w:rsid w:val="006A5F35"/>
    <w:rsid w:val="006B5A51"/>
    <w:rsid w:val="006C17D5"/>
    <w:rsid w:val="006C4378"/>
    <w:rsid w:val="006F591F"/>
    <w:rsid w:val="0070424D"/>
    <w:rsid w:val="00704A1E"/>
    <w:rsid w:val="00710373"/>
    <w:rsid w:val="007135CB"/>
    <w:rsid w:val="00713B82"/>
    <w:rsid w:val="00722EE7"/>
    <w:rsid w:val="00723C36"/>
    <w:rsid w:val="0072414E"/>
    <w:rsid w:val="0073279E"/>
    <w:rsid w:val="007334C7"/>
    <w:rsid w:val="007337B8"/>
    <w:rsid w:val="00734316"/>
    <w:rsid w:val="00741356"/>
    <w:rsid w:val="0074517E"/>
    <w:rsid w:val="00750CF1"/>
    <w:rsid w:val="00761867"/>
    <w:rsid w:val="0076191C"/>
    <w:rsid w:val="00764E42"/>
    <w:rsid w:val="00770D79"/>
    <w:rsid w:val="00775757"/>
    <w:rsid w:val="0078538A"/>
    <w:rsid w:val="0079303B"/>
    <w:rsid w:val="007C03FC"/>
    <w:rsid w:val="007C22B1"/>
    <w:rsid w:val="007C5C8D"/>
    <w:rsid w:val="007D2ADC"/>
    <w:rsid w:val="008061BB"/>
    <w:rsid w:val="00806472"/>
    <w:rsid w:val="008123EB"/>
    <w:rsid w:val="008165B3"/>
    <w:rsid w:val="00840EC1"/>
    <w:rsid w:val="00842C0A"/>
    <w:rsid w:val="008440C2"/>
    <w:rsid w:val="00844BDA"/>
    <w:rsid w:val="00855343"/>
    <w:rsid w:val="008649A3"/>
    <w:rsid w:val="00872389"/>
    <w:rsid w:val="00882291"/>
    <w:rsid w:val="008834FA"/>
    <w:rsid w:val="008A3644"/>
    <w:rsid w:val="008B10F7"/>
    <w:rsid w:val="008C65CE"/>
    <w:rsid w:val="008C77BD"/>
    <w:rsid w:val="008D4F60"/>
    <w:rsid w:val="008E7265"/>
    <w:rsid w:val="008F274B"/>
    <w:rsid w:val="008F35DA"/>
    <w:rsid w:val="009046BF"/>
    <w:rsid w:val="00904BB4"/>
    <w:rsid w:val="00912718"/>
    <w:rsid w:val="009131CB"/>
    <w:rsid w:val="009209D2"/>
    <w:rsid w:val="00920DFF"/>
    <w:rsid w:val="00924C68"/>
    <w:rsid w:val="009268FE"/>
    <w:rsid w:val="009352AE"/>
    <w:rsid w:val="00952987"/>
    <w:rsid w:val="00956CF3"/>
    <w:rsid w:val="00962FA9"/>
    <w:rsid w:val="00963806"/>
    <w:rsid w:val="00973404"/>
    <w:rsid w:val="0097657A"/>
    <w:rsid w:val="00984E8D"/>
    <w:rsid w:val="009A49F8"/>
    <w:rsid w:val="009C4640"/>
    <w:rsid w:val="009C75C1"/>
    <w:rsid w:val="009D6FE1"/>
    <w:rsid w:val="009E37B6"/>
    <w:rsid w:val="009F0B52"/>
    <w:rsid w:val="00A001AC"/>
    <w:rsid w:val="00A064D6"/>
    <w:rsid w:val="00A06F05"/>
    <w:rsid w:val="00A11CB5"/>
    <w:rsid w:val="00A2249F"/>
    <w:rsid w:val="00A25D15"/>
    <w:rsid w:val="00A40DD6"/>
    <w:rsid w:val="00A612AD"/>
    <w:rsid w:val="00A61C66"/>
    <w:rsid w:val="00A67EBA"/>
    <w:rsid w:val="00A706A9"/>
    <w:rsid w:val="00A8722F"/>
    <w:rsid w:val="00A93DB2"/>
    <w:rsid w:val="00A971E6"/>
    <w:rsid w:val="00AA5BF5"/>
    <w:rsid w:val="00AC4ABB"/>
    <w:rsid w:val="00AD028D"/>
    <w:rsid w:val="00AD7B48"/>
    <w:rsid w:val="00AD7CF8"/>
    <w:rsid w:val="00AE18C8"/>
    <w:rsid w:val="00AE20FC"/>
    <w:rsid w:val="00AF23B2"/>
    <w:rsid w:val="00AF748E"/>
    <w:rsid w:val="00B1043C"/>
    <w:rsid w:val="00B169E4"/>
    <w:rsid w:val="00B23589"/>
    <w:rsid w:val="00B26C81"/>
    <w:rsid w:val="00B277A3"/>
    <w:rsid w:val="00B309D2"/>
    <w:rsid w:val="00B31C26"/>
    <w:rsid w:val="00B3345B"/>
    <w:rsid w:val="00B46010"/>
    <w:rsid w:val="00B56B87"/>
    <w:rsid w:val="00B57134"/>
    <w:rsid w:val="00B84C84"/>
    <w:rsid w:val="00B86EC2"/>
    <w:rsid w:val="00BA4702"/>
    <w:rsid w:val="00BB3C94"/>
    <w:rsid w:val="00BB4D6B"/>
    <w:rsid w:val="00BB7333"/>
    <w:rsid w:val="00BD55E9"/>
    <w:rsid w:val="00BE2F00"/>
    <w:rsid w:val="00BE5615"/>
    <w:rsid w:val="00BF53D4"/>
    <w:rsid w:val="00C00995"/>
    <w:rsid w:val="00C03EF3"/>
    <w:rsid w:val="00C04F03"/>
    <w:rsid w:val="00C10F4E"/>
    <w:rsid w:val="00C126A1"/>
    <w:rsid w:val="00C13B5A"/>
    <w:rsid w:val="00C13DE6"/>
    <w:rsid w:val="00C15775"/>
    <w:rsid w:val="00C24D68"/>
    <w:rsid w:val="00C30867"/>
    <w:rsid w:val="00C35278"/>
    <w:rsid w:val="00C353F4"/>
    <w:rsid w:val="00C371D9"/>
    <w:rsid w:val="00C378F5"/>
    <w:rsid w:val="00C53BD1"/>
    <w:rsid w:val="00C64855"/>
    <w:rsid w:val="00C6706C"/>
    <w:rsid w:val="00C817AB"/>
    <w:rsid w:val="00CA7BA0"/>
    <w:rsid w:val="00CB6745"/>
    <w:rsid w:val="00CB68BA"/>
    <w:rsid w:val="00CE0FFA"/>
    <w:rsid w:val="00CE1248"/>
    <w:rsid w:val="00CE4D9C"/>
    <w:rsid w:val="00CF60B4"/>
    <w:rsid w:val="00D019B5"/>
    <w:rsid w:val="00D0391D"/>
    <w:rsid w:val="00D14366"/>
    <w:rsid w:val="00D3395B"/>
    <w:rsid w:val="00D33A0F"/>
    <w:rsid w:val="00D34E47"/>
    <w:rsid w:val="00D37579"/>
    <w:rsid w:val="00D37EF7"/>
    <w:rsid w:val="00D50839"/>
    <w:rsid w:val="00D53AF0"/>
    <w:rsid w:val="00D71049"/>
    <w:rsid w:val="00D74B22"/>
    <w:rsid w:val="00D8579C"/>
    <w:rsid w:val="00D95543"/>
    <w:rsid w:val="00DF202C"/>
    <w:rsid w:val="00E01926"/>
    <w:rsid w:val="00E120C5"/>
    <w:rsid w:val="00E275B9"/>
    <w:rsid w:val="00E319EA"/>
    <w:rsid w:val="00E522A0"/>
    <w:rsid w:val="00E56B32"/>
    <w:rsid w:val="00E61391"/>
    <w:rsid w:val="00E6243A"/>
    <w:rsid w:val="00E915AA"/>
    <w:rsid w:val="00EB57A0"/>
    <w:rsid w:val="00EC6333"/>
    <w:rsid w:val="00EC779F"/>
    <w:rsid w:val="00EE6123"/>
    <w:rsid w:val="00EF7116"/>
    <w:rsid w:val="00F005E9"/>
    <w:rsid w:val="00F0132F"/>
    <w:rsid w:val="00F12FF3"/>
    <w:rsid w:val="00F15C22"/>
    <w:rsid w:val="00F36ADB"/>
    <w:rsid w:val="00F47B45"/>
    <w:rsid w:val="00F47E44"/>
    <w:rsid w:val="00F63F9F"/>
    <w:rsid w:val="00F64C69"/>
    <w:rsid w:val="00F7562A"/>
    <w:rsid w:val="00F84D5A"/>
    <w:rsid w:val="00F94634"/>
    <w:rsid w:val="00F95BC9"/>
    <w:rsid w:val="00FA3C34"/>
    <w:rsid w:val="00FC0E59"/>
    <w:rsid w:val="00FE18FE"/>
    <w:rsid w:val="00FE6A53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548dd4"/>
    </o:shapedefaults>
    <o:shapelayout v:ext="edit">
      <o:idmap v:ext="edit" data="1"/>
    </o:shapelayout>
  </w:shapeDefaults>
  <w:decimalSymbol w:val=","/>
  <w:listSeparator w:val=";"/>
  <w14:docId w14:val="5B2EABAC"/>
  <w15:docId w15:val="{B255FE9C-1610-4926-9CD8-A4DEB76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8F"/>
    <w:rPr>
      <w:rFonts w:ascii="Arial" w:eastAsia="Times New Roman" w:hAnsi="Arial" w:cs="Arial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93C5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06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rtitrechap">
    <w:name w:val="surtitre / chapô"/>
    <w:basedOn w:val="Normal"/>
    <w:link w:val="surtitrechapCar"/>
    <w:rsid w:val="005526D7"/>
    <w:pPr>
      <w:jc w:val="both"/>
    </w:pPr>
    <w:rPr>
      <w:rFonts w:eastAsia="MS Mincho"/>
      <w:sz w:val="28"/>
      <w:szCs w:val="28"/>
    </w:rPr>
  </w:style>
  <w:style w:type="paragraph" w:customStyle="1" w:styleId="TexteCourant">
    <w:name w:val="Texte Courant"/>
    <w:basedOn w:val="Normal"/>
    <w:link w:val="TexteCourantCar"/>
    <w:rsid w:val="005526D7"/>
    <w:pPr>
      <w:jc w:val="both"/>
    </w:pPr>
    <w:rPr>
      <w:rFonts w:eastAsia="MS Mincho"/>
    </w:rPr>
  </w:style>
  <w:style w:type="character" w:customStyle="1" w:styleId="TexteCourantCar">
    <w:name w:val="Texte Courant Car"/>
    <w:link w:val="TexteCourant"/>
    <w:rsid w:val="005526D7"/>
    <w:rPr>
      <w:rFonts w:ascii="Arial" w:hAnsi="Arial" w:cs="Arial"/>
      <w:sz w:val="24"/>
      <w:szCs w:val="24"/>
    </w:rPr>
  </w:style>
  <w:style w:type="character" w:customStyle="1" w:styleId="surtitrechapCar">
    <w:name w:val="surtitre / chapô Car"/>
    <w:link w:val="surtitrechap"/>
    <w:rsid w:val="005526D7"/>
    <w:rPr>
      <w:rFonts w:ascii="Arial" w:hAnsi="Arial" w:cs="Arial"/>
      <w:sz w:val="28"/>
      <w:szCs w:val="28"/>
    </w:rPr>
  </w:style>
  <w:style w:type="character" w:styleId="Lienhypertexte">
    <w:name w:val="Hyperlink"/>
    <w:rsid w:val="00710373"/>
    <w:rPr>
      <w:color w:val="0000FF"/>
      <w:u w:val="single"/>
    </w:rPr>
  </w:style>
  <w:style w:type="paragraph" w:styleId="En-tte">
    <w:name w:val="header"/>
    <w:basedOn w:val="Normal"/>
    <w:link w:val="En-tteCar"/>
    <w:rsid w:val="00324D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24D84"/>
    <w:rPr>
      <w:rFonts w:ascii="Arial" w:eastAsia="Times New Roman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24D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24D84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3E2F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842C0A"/>
    <w:rPr>
      <w:rFonts w:cs="Korolev Rounded Heavy"/>
      <w:b/>
      <w:bCs/>
      <w:color w:val="FFFFFF"/>
      <w:sz w:val="64"/>
      <w:szCs w:val="64"/>
    </w:rPr>
  </w:style>
  <w:style w:type="character" w:customStyle="1" w:styleId="A1">
    <w:name w:val="A1"/>
    <w:uiPriority w:val="99"/>
    <w:rsid w:val="00842C0A"/>
    <w:rPr>
      <w:rFonts w:cs="Korolev Rounded Medium"/>
      <w:color w:val="FFFFF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42C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3C5D"/>
    <w:rPr>
      <w:rFonts w:ascii="Times New Roman" w:eastAsiaTheme="minorHAnsi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693C5D"/>
    <w:rPr>
      <w:rFonts w:eastAsia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1F06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20653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0653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character" w:styleId="Accentuation">
    <w:name w:val="Emphasis"/>
    <w:basedOn w:val="Policepardfaut"/>
    <w:uiPriority w:val="20"/>
    <w:qFormat/>
    <w:rsid w:val="00653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@mairie-villeparisis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29EBB7AED7489BFB8CAAE61FEDA8" ma:contentTypeVersion="5" ma:contentTypeDescription="Crée un document." ma:contentTypeScope="" ma:versionID="0a1bfa2f04d706fd518e43633d0b44b9">
  <xsd:schema xmlns:xsd="http://www.w3.org/2001/XMLSchema" xmlns:xs="http://www.w3.org/2001/XMLSchema" xmlns:p="http://schemas.microsoft.com/office/2006/metadata/properties" xmlns:ns3="f78ca533-54be-4f1e-9c5e-f6d39f275ceb" xmlns:ns4="ba109f72-7799-4ebc-a01e-85d93ff39d50" targetNamespace="http://schemas.microsoft.com/office/2006/metadata/properties" ma:root="true" ma:fieldsID="908d3a041f9f8705aad8eb1b3b43e49a" ns3:_="" ns4:_="">
    <xsd:import namespace="f78ca533-54be-4f1e-9c5e-f6d39f275ceb"/>
    <xsd:import namespace="ba109f72-7799-4ebc-a01e-85d93ff39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ca533-54be-4f1e-9c5e-f6d39f275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09f72-7799-4ebc-a01e-85d93ff39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71009-F5BC-42CB-9510-3F6B308C8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68A0B-F8A3-4123-A937-E716C8C7B8F1}">
  <ds:schemaRefs>
    <ds:schemaRef ds:uri="http://schemas.microsoft.com/office/2006/documentManagement/types"/>
    <ds:schemaRef ds:uri="ba109f72-7799-4ebc-a01e-85d93ff39d50"/>
    <ds:schemaRef ds:uri="http://purl.org/dc/elements/1.1/"/>
    <ds:schemaRef ds:uri="http://www.w3.org/XML/1998/namespace"/>
    <ds:schemaRef ds:uri="f78ca533-54be-4f1e-9c5e-f6d39f275ce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AD8EFD-38F0-45F2-82A9-7E5F42D96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ca533-54be-4f1e-9c5e-f6d39f275ceb"/>
    <ds:schemaRef ds:uri="ba109f72-7799-4ebc-a01e-85d93ff39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herran</dc:creator>
  <cp:lastModifiedBy>PFISTER Damien</cp:lastModifiedBy>
  <cp:revision>30</cp:revision>
  <cp:lastPrinted>2015-02-18T09:44:00Z</cp:lastPrinted>
  <dcterms:created xsi:type="dcterms:W3CDTF">2020-12-08T10:17:00Z</dcterms:created>
  <dcterms:modified xsi:type="dcterms:W3CDTF">2021-02-23T13:33:00Z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0x01010099C029EBB7AED7489BFB8CAAE61FEDA8</vt:lpwstr>
  </property>
</Properties>
</file>